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b/>
          <w:bCs/>
          <w:sz w:val="28"/>
          <w:szCs w:val="28"/>
          <w:lang w:val="en-GB"/>
        </w:rPr>
      </w:pPr>
      <w:r w:rsidRPr="00F64167">
        <w:rPr>
          <w:rFonts w:ascii="Calibri" w:hAnsi="Calibri"/>
          <w:b/>
          <w:bCs/>
          <w:sz w:val="28"/>
          <w:szCs w:val="28"/>
          <w:lang w:val="en-GB"/>
        </w:rPr>
        <w:t>Anexa nr.</w:t>
      </w:r>
      <w:r>
        <w:rPr>
          <w:rFonts w:ascii="Calibri" w:hAnsi="Calibri"/>
          <w:b/>
          <w:bCs/>
          <w:sz w:val="28"/>
          <w:szCs w:val="28"/>
          <w:lang w:val="en-GB"/>
        </w:rPr>
        <w:t>3</w:t>
      </w:r>
      <w:r w:rsidRPr="00F64167">
        <w:rPr>
          <w:rFonts w:ascii="Calibri" w:hAnsi="Calibri"/>
          <w:b/>
          <w:bCs/>
          <w:sz w:val="28"/>
          <w:szCs w:val="28"/>
          <w:lang w:val="en-GB"/>
        </w:rPr>
        <w:t xml:space="preserve"> la Norme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F64167">
        <w:rPr>
          <w:rFonts w:ascii="Calibri" w:hAnsi="Calibri"/>
          <w:b/>
          <w:bCs/>
          <w:sz w:val="28"/>
          <w:szCs w:val="28"/>
          <w:lang w:val="en-GB"/>
        </w:rPr>
        <w:t>MODEL –CADRU AUTORIZATIE DE AMPLASARE SI/SAU ACCES IN ZONA DRUMULUI LOCAL</w:t>
      </w:r>
      <w:r w:rsidRPr="00327D4F">
        <w:rPr>
          <w:rFonts w:ascii="Calibri" w:hAnsi="Calibri"/>
          <w:sz w:val="22"/>
          <w:lang w:val="en-GB"/>
        </w:rPr>
        <w:t xml:space="preserve">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380103" w:rsidRDefault="00443AA6" w:rsidP="00380103">
      <w:pPr>
        <w:spacing w:after="0" w:line="259" w:lineRule="auto"/>
        <w:ind w:firstLine="720"/>
        <w:jc w:val="center"/>
        <w:rPr>
          <w:rFonts w:ascii="Calibri" w:hAnsi="Calibri"/>
          <w:b/>
          <w:bCs/>
          <w:sz w:val="28"/>
          <w:szCs w:val="28"/>
          <w:lang w:val="en-GB"/>
        </w:rPr>
      </w:pPr>
      <w:r w:rsidRPr="00F64167">
        <w:rPr>
          <w:rFonts w:ascii="Calibri" w:hAnsi="Calibri"/>
          <w:b/>
          <w:bCs/>
          <w:sz w:val="28"/>
          <w:szCs w:val="28"/>
          <w:lang w:val="en-GB"/>
        </w:rPr>
        <w:t>AUTORIZATIE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 Pentru amplasare si/sau acces in zona drumului local Nr .......... din....................... In conformitate cu prevederile Ordonantei Guvemului nr.43/1997 privind regimul dmmurilor, republicata, cu modificarile si completarile ulterioare; In baza documentatiei si a cererii inregistrate la registratura primăriei</w:t>
      </w:r>
      <w:r w:rsidR="00380103">
        <w:rPr>
          <w:rFonts w:ascii="Calibri" w:hAnsi="Calibri"/>
          <w:sz w:val="22"/>
          <w:lang w:val="en-GB"/>
        </w:rPr>
        <w:t xml:space="preserve"> Bascov,</w:t>
      </w:r>
      <w:r>
        <w:rPr>
          <w:rFonts w:ascii="Calibri" w:hAnsi="Calibri"/>
          <w:sz w:val="22"/>
          <w:lang w:val="en-GB"/>
        </w:rPr>
        <w:t xml:space="preserve"> </w:t>
      </w:r>
      <w:r w:rsidR="00380103">
        <w:rPr>
          <w:rFonts w:ascii="Calibri" w:hAnsi="Calibri"/>
          <w:sz w:val="22"/>
          <w:lang w:val="en-GB"/>
        </w:rPr>
        <w:t xml:space="preserve">județul </w:t>
      </w:r>
      <w:r>
        <w:rPr>
          <w:rFonts w:ascii="Calibri" w:hAnsi="Calibri"/>
          <w:sz w:val="22"/>
          <w:lang w:val="en-GB"/>
        </w:rPr>
        <w:t xml:space="preserve">Argeș </w:t>
      </w:r>
      <w:r w:rsidRPr="00327D4F">
        <w:rPr>
          <w:rFonts w:ascii="Calibri" w:hAnsi="Calibri"/>
          <w:sz w:val="22"/>
          <w:lang w:val="en-GB"/>
        </w:rPr>
        <w:t>sub Nr..................../...</w:t>
      </w:r>
      <w:r w:rsidR="00380103">
        <w:rPr>
          <w:rFonts w:ascii="Calibri" w:hAnsi="Calibri"/>
          <w:sz w:val="22"/>
          <w:lang w:val="en-GB"/>
        </w:rPr>
        <w:t xml:space="preserve">....................,.......depuse </w:t>
      </w:r>
      <w:r w:rsidRPr="00327D4F">
        <w:rPr>
          <w:rFonts w:ascii="Calibri" w:hAnsi="Calibri"/>
          <w:sz w:val="22"/>
          <w:lang w:val="en-GB"/>
        </w:rPr>
        <w:t>de catre.........................................</w:t>
      </w:r>
      <w:r w:rsidR="00380103">
        <w:rPr>
          <w:rFonts w:ascii="Calibri" w:hAnsi="Calibri"/>
          <w:sz w:val="22"/>
          <w:lang w:val="en-GB"/>
        </w:rPr>
        <w:t>.......</w:t>
      </w:r>
      <w:r w:rsidRPr="00327D4F">
        <w:rPr>
          <w:rFonts w:ascii="Calibri" w:hAnsi="Calibri"/>
          <w:sz w:val="22"/>
          <w:lang w:val="en-GB"/>
        </w:rPr>
        <w:t>.......................................................................</w:t>
      </w:r>
      <w:r w:rsidR="00380103">
        <w:rPr>
          <w:rFonts w:ascii="Calibri" w:hAnsi="Calibri"/>
          <w:sz w:val="22"/>
          <w:lang w:val="en-GB"/>
        </w:rPr>
        <w:t>........</w:t>
      </w:r>
      <w:r w:rsidRPr="00327D4F">
        <w:rPr>
          <w:rFonts w:ascii="Calibri" w:hAnsi="Calibri"/>
          <w:sz w:val="22"/>
          <w:lang w:val="en-GB"/>
        </w:rPr>
        <w:t xml:space="preserve"> se elibereaza prezenta Autorizatie de amplasare si/sau acces in vederea realizarii lucrarii.................................................................................................................................................. zona drumului local................................ .. la km........................., ,</w:t>
      </w:r>
      <w:r>
        <w:rPr>
          <w:rFonts w:ascii="Calibri" w:hAnsi="Calibri"/>
          <w:sz w:val="22"/>
          <w:lang w:val="en-GB"/>
        </w:rPr>
        <w:t xml:space="preserve"> </w:t>
      </w:r>
      <w:r w:rsidR="00F92DC6">
        <w:rPr>
          <w:rFonts w:ascii="Calibri" w:hAnsi="Calibri"/>
          <w:sz w:val="22"/>
          <w:lang w:val="en-GB"/>
        </w:rPr>
        <w:t>,,,,</w:t>
      </w:r>
      <w:r>
        <w:rPr>
          <w:rFonts w:ascii="Calibri" w:hAnsi="Calibri"/>
          <w:sz w:val="22"/>
          <w:lang w:val="en-GB"/>
        </w:rPr>
        <w:t xml:space="preserve"> ,,,,,,,,,,,,,,,,,,,,,,jud. Argeș</w:t>
      </w:r>
      <w:r w:rsidRPr="00327D4F">
        <w:rPr>
          <w:rFonts w:ascii="Calibri" w:hAnsi="Calibri"/>
          <w:sz w:val="22"/>
          <w:lang w:val="en-GB"/>
        </w:rPr>
        <w:t xml:space="preserve">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Se impun urmatoarele conditii: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A.Conditii generale: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1. Beneficiarul lucrarilor este obligat sa solicite si sa obtina toate avizele necesare in vederea obtinerii autorizatiei de construire.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2. Beneficiarul lucrarilor va incepe executia acestora numai dupa obtinerea autorizatiei de construire.La obtinerea acesteia beneficiarul va face dovada asupra proprietatii privind amplasarea obiectivului cat si a accesului la obiectiv.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3. Valabilitatea prezentei autorizatii se intinde pe toata perioada de valabilitate a autorizatiei de construire.(Pentru panourile publicitare,valabilitatea este de 1 an si poate fi prelungita la expirarea perioadei)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4. Pe toata durata executiei lucrarilor,inchiderea sau instituirea restrictiilor de circulatie se va face conform Normelor metodologice de aplicare a Ordinului nr.1112/2000 privind conditiile in care organele de administrare a dmmurilor publice pot institui restrictii sau inchide circulatia.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5. Beneficiarul raspunde inainte de executarea lucrarilor,de obtinerea acordului de la organele detinatoare de instalatii aeriene subterane,construcții de orice fel,precum si pentru plantatii existente în zona de executie a lucrarilor si care pot fi afectate.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6. De taierea sau tunderea plantatiei fara aprobari legale precum si degradarea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>drumurilor,instalatiilor si constructiilor de orice fel,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 xml:space="preserve">situate in zona drumului in sectorul in care executa lucrarea raspunde direct beneficiarul si executantul lucrarii.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7. De orice accident de munca sau circulatie intamplat in timpul,din cauza executiei lucrarilor raspunde direct beneficiarul si executantul lucrarii.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8.In timpul executiei lucrarilor se interzice depozitarea pe platforma drumurilor publice a oricaror materiale, utilaje, unelte, pamant,etc.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9.In cazul in care prin construirea,modemizarea,modificarea,intretinerea si repararea sau exploatarea drumurilor publice sau prin lucrarile si masurile de siguranta circulatiei se impune demolarea,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>mutarea sau modificarea lucrarilor autorizate,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 xml:space="preserve">beneficiarul este obligat sa execute lucrarile in conditiile prevazute de lege pe cheltuiala sa,fara nici o despagubire si in termenul fixat de organul care administreaza drumul public.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10.</w:t>
      </w:r>
      <w:r>
        <w:rPr>
          <w:rFonts w:ascii="Calibri" w:hAnsi="Calibri"/>
          <w:sz w:val="22"/>
          <w:lang w:val="en-GB"/>
        </w:rPr>
        <w:t>S</w:t>
      </w:r>
      <w:r w:rsidRPr="00327D4F">
        <w:rPr>
          <w:rFonts w:ascii="Calibri" w:hAnsi="Calibri"/>
          <w:sz w:val="22"/>
          <w:lang w:val="en-GB"/>
        </w:rPr>
        <w:t>ă transporte /depoziteze cantitate de moloz de ....m.c,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 xml:space="preserve">rezultată de pe amplasament în conformitate cu legislația specifică existentă în acest sens.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11.Nerespectarea prevederilor din prezenta autorizatie conduce la anularea acesteia si la aplicarea de sanctiuni.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lastRenderedPageBreak/>
        <w:t xml:space="preserve">B. Conditii speciale: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1. Se vor respecta prevederile din Acordul prealabil nr............/.....................emis pentru aceasta lucrare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2. După caz se vor respecta prevederile din avizul Politiei Rutiere nr </w:t>
      </w:r>
      <w:r>
        <w:rPr>
          <w:rFonts w:ascii="Calibri" w:hAnsi="Calibri"/>
          <w:sz w:val="22"/>
          <w:lang w:val="en-GB"/>
        </w:rPr>
        <w:t>…</w:t>
      </w:r>
      <w:r w:rsidRPr="00327D4F">
        <w:rPr>
          <w:rFonts w:ascii="Calibri" w:hAnsi="Calibri"/>
          <w:sz w:val="22"/>
          <w:lang w:val="en-GB"/>
        </w:rPr>
        <w:t xml:space="preserve">/ emis pentru aceasta lucrare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3. In cazul nerespectarii conditiilor din prezenta autorizatiei,respectiv din actele normative/administrative care reglementează domeniul de activitate, beneficiarul va muta,pe cheltuiala sa toate lucrarile executate neconform.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4. Prezenta autorizatie nu da dreptul beneficiarului sa ocupe abuziv terenuri care nu-i aparțin si care sunt necesare pentru realizarea obiectivului.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5. Obiectivul va fi pus in exploatare dupa efectuare receptiei lucrarilor.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6. In termen de maxim 2 saptamani de la finalizarea lucrarilor, benefici</w:t>
      </w:r>
      <w:r>
        <w:rPr>
          <w:rFonts w:ascii="Calibri" w:hAnsi="Calibri"/>
          <w:sz w:val="22"/>
          <w:lang w:val="en-GB"/>
        </w:rPr>
        <w:t>aru</w:t>
      </w:r>
      <w:r w:rsidRPr="00327D4F">
        <w:rPr>
          <w:rFonts w:ascii="Calibri" w:hAnsi="Calibri"/>
          <w:sz w:val="22"/>
          <w:lang w:val="en-GB"/>
        </w:rPr>
        <w:t xml:space="preserve">l va solicita </w:t>
      </w:r>
      <w:r>
        <w:rPr>
          <w:rFonts w:ascii="Calibri" w:hAnsi="Calibri"/>
          <w:sz w:val="22"/>
          <w:lang w:val="en-GB"/>
        </w:rPr>
        <w:t>,,,,,,,,,,,,,,,,,,,,,,,,,,,,,,,,,,,,</w:t>
      </w:r>
      <w:r w:rsidRPr="00327D4F">
        <w:rPr>
          <w:rFonts w:ascii="Calibri" w:hAnsi="Calibri"/>
          <w:sz w:val="22"/>
          <w:lang w:val="en-GB"/>
        </w:rPr>
        <w:t xml:space="preserve">,reprezentată prin primar, deplasarea pe teren a reprezentanților acesteia în vederea intocmirii unui proces-verbal de confirmare a execuției lucrarilor in conditiile prezentei autorizatii.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Taxa de eliberare a autorizatiei s-a achitat cu chitanta nr .......................................in cuantum de ...................... lei.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Autorizația s-a intocmit in 2 exemplare, unul pentru administratorul drumului și celalalt pentru beneficiar.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380103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>
        <w:rPr>
          <w:rFonts w:ascii="Calibri" w:hAnsi="Calibri"/>
          <w:sz w:val="22"/>
          <w:lang w:val="en-GB"/>
        </w:rPr>
        <w:t xml:space="preserve">U.A.T BASCOV, </w:t>
      </w:r>
      <w:r w:rsidR="00443AA6">
        <w:rPr>
          <w:rFonts w:ascii="Calibri" w:hAnsi="Calibri"/>
          <w:sz w:val="22"/>
          <w:lang w:val="en-GB"/>
        </w:rPr>
        <w:t>jud. Argeș</w:t>
      </w:r>
      <w:r w:rsidR="00443AA6" w:rsidRPr="00327D4F">
        <w:rPr>
          <w:rFonts w:ascii="Calibri" w:hAnsi="Calibri"/>
          <w:sz w:val="22"/>
          <w:lang w:val="en-GB"/>
        </w:rPr>
        <w:t xml:space="preserve"> </w:t>
      </w:r>
      <w:r w:rsidR="00443AA6">
        <w:rPr>
          <w:rFonts w:ascii="Calibri" w:hAnsi="Calibri"/>
          <w:sz w:val="22"/>
          <w:lang w:val="en-GB"/>
        </w:rPr>
        <w:t>r</w:t>
      </w:r>
      <w:r w:rsidR="00443AA6" w:rsidRPr="00327D4F">
        <w:rPr>
          <w:rFonts w:ascii="Calibri" w:hAnsi="Calibri"/>
          <w:sz w:val="22"/>
          <w:lang w:val="en-GB"/>
        </w:rPr>
        <w:t xml:space="preserve">eprezentată prin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PRIMAR </w:t>
      </w:r>
      <w:r w:rsidR="00380103">
        <w:rPr>
          <w:rFonts w:ascii="Calibri" w:hAnsi="Calibri"/>
          <w:sz w:val="22"/>
          <w:lang w:val="en-GB"/>
        </w:rPr>
        <w:t>,............................................................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SEMNĂTURA ......................................................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 Ca urmare a solicitării beneficiarului nr......../.......,respectiv în conformitate cu prevederile actelor normative /administrative ,care reglementează domeniul de activitate Se prelungește valabilitatea ATORIZAȚIEI Pentru amplasarea si/sau acces în zona drumului local Nr..............din................ De la dat</w:t>
      </w:r>
      <w:r>
        <w:rPr>
          <w:rFonts w:ascii="Calibri" w:hAnsi="Calibri"/>
          <w:sz w:val="22"/>
          <w:lang w:val="en-GB"/>
        </w:rPr>
        <w:t>a</w:t>
      </w:r>
      <w:r w:rsidRPr="00327D4F">
        <w:rPr>
          <w:rFonts w:ascii="Calibri" w:hAnsi="Calibri"/>
          <w:sz w:val="22"/>
          <w:lang w:val="en-GB"/>
        </w:rPr>
        <w:t xml:space="preserve"> de..........................până la data de........................................................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ADMINISTRATOR DRUM LOCAL </w:t>
      </w:r>
      <w:r>
        <w:rPr>
          <w:rFonts w:ascii="Calibri" w:hAnsi="Calibri"/>
          <w:sz w:val="22"/>
          <w:lang w:val="en-GB"/>
        </w:rPr>
        <w:t xml:space="preserve">,,,,,,,,,,,,,,,,,,  ,,,,,,,,,,,,,,,,,,,,,,,,,,, </w:t>
      </w:r>
      <w:r w:rsidRPr="00327D4F">
        <w:rPr>
          <w:rFonts w:ascii="Calibri" w:hAnsi="Calibri"/>
          <w:sz w:val="22"/>
          <w:lang w:val="en-GB"/>
        </w:rPr>
        <w:t>,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 xml:space="preserve">județul </w:t>
      </w:r>
      <w:r>
        <w:rPr>
          <w:rFonts w:ascii="Calibri" w:hAnsi="Calibri"/>
          <w:sz w:val="22"/>
          <w:lang w:val="en-GB"/>
        </w:rPr>
        <w:t xml:space="preserve">Argeș, </w:t>
      </w:r>
      <w:r w:rsidRPr="00327D4F">
        <w:rPr>
          <w:rFonts w:ascii="Calibri" w:hAnsi="Calibri"/>
          <w:sz w:val="22"/>
          <w:lang w:val="en-GB"/>
        </w:rPr>
        <w:t xml:space="preserve"> Reprezentată prin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PRIMAR </w:t>
      </w:r>
      <w:r>
        <w:rPr>
          <w:rFonts w:ascii="Calibri" w:hAnsi="Calibri"/>
          <w:sz w:val="22"/>
          <w:lang w:val="en-GB"/>
        </w:rPr>
        <w:t xml:space="preserve">,,,,,,,,,,,,,,,,,,,,,,,,,,,,,,,,,,,,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 SEMNĂTURA ......................................................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Pr="00645646" w:rsidRDefault="00443AA6" w:rsidP="00443AA6">
      <w:pPr>
        <w:spacing w:after="0" w:line="259" w:lineRule="auto"/>
        <w:ind w:firstLine="720"/>
        <w:rPr>
          <w:rFonts w:ascii="Calibri" w:hAnsi="Calibri"/>
          <w:b/>
          <w:bCs/>
          <w:sz w:val="22"/>
          <w:lang w:val="en-GB"/>
        </w:rPr>
      </w:pPr>
    </w:p>
    <w:p w:rsidR="00443AA6" w:rsidRPr="0046512A" w:rsidRDefault="00443AA6" w:rsidP="00443AA6">
      <w:pPr>
        <w:spacing w:after="0" w:line="259" w:lineRule="auto"/>
        <w:ind w:firstLine="720"/>
        <w:jc w:val="both"/>
        <w:rPr>
          <w:rFonts w:ascii="Calibri" w:hAnsi="Calibri"/>
          <w:b/>
          <w:bCs/>
          <w:sz w:val="26"/>
          <w:szCs w:val="26"/>
          <w:lang w:val="en-GB"/>
        </w:rPr>
      </w:pPr>
      <w:r w:rsidRPr="0046512A">
        <w:rPr>
          <w:rFonts w:ascii="Calibri" w:hAnsi="Calibri"/>
          <w:b/>
          <w:bCs/>
          <w:sz w:val="26"/>
          <w:szCs w:val="26"/>
          <w:lang w:val="en-GB"/>
        </w:rPr>
        <w:t xml:space="preserve">ANEXA nr. </w:t>
      </w:r>
      <w:r>
        <w:rPr>
          <w:rFonts w:ascii="Calibri" w:hAnsi="Calibri"/>
          <w:b/>
          <w:bCs/>
          <w:sz w:val="26"/>
          <w:szCs w:val="26"/>
          <w:lang w:val="en-GB"/>
        </w:rPr>
        <w:t>4</w:t>
      </w:r>
      <w:r w:rsidRPr="0046512A">
        <w:rPr>
          <w:rFonts w:ascii="Calibri" w:hAnsi="Calibri"/>
          <w:b/>
          <w:bCs/>
          <w:sz w:val="26"/>
          <w:szCs w:val="26"/>
          <w:lang w:val="en-GB"/>
        </w:rPr>
        <w:t xml:space="preserve"> LA NORMELE SPECIFICE cu privire la taxele pentru utilizarea domeniului public local și a tarifelor de utilizare a domeniului public local din zona drumurilor locale stabilite de către </w:t>
      </w:r>
      <w:r>
        <w:rPr>
          <w:rFonts w:ascii="Calibri" w:hAnsi="Calibri"/>
          <w:b/>
          <w:bCs/>
          <w:sz w:val="26"/>
          <w:szCs w:val="26"/>
          <w:lang w:val="en-GB"/>
        </w:rPr>
        <w:t>,,,,,,,,,,,,,,,,,,,,,,,,,,,,,,,,,,,</w:t>
      </w:r>
      <w:r w:rsidRPr="0046512A">
        <w:rPr>
          <w:rFonts w:ascii="Calibri" w:hAnsi="Calibri"/>
          <w:b/>
          <w:bCs/>
          <w:sz w:val="26"/>
          <w:szCs w:val="26"/>
          <w:lang w:val="en-GB"/>
        </w:rPr>
        <w:t xml:space="preserve"> jud.Argeș . </w:t>
      </w:r>
    </w:p>
    <w:p w:rsidR="00443AA6" w:rsidRPr="0046512A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6"/>
          <w:szCs w:val="26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 Taxe pentru utilizarea domeniului public local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1. Acord prealabil de amplasare si executie lucrari in zona drumurilor locale : </w:t>
      </w:r>
      <w:r>
        <w:rPr>
          <w:rFonts w:ascii="Calibri" w:hAnsi="Calibri"/>
          <w:sz w:val="22"/>
          <w:lang w:val="en-GB"/>
        </w:rPr>
        <w:t>,,,,,,,,,,,,,,,, lei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2. Autorizatie de amplasare si executie lucrari in zona drumului local:  </w:t>
      </w:r>
      <w:r>
        <w:rPr>
          <w:rFonts w:ascii="Calibri" w:hAnsi="Calibri"/>
          <w:sz w:val="22"/>
          <w:lang w:val="en-GB"/>
        </w:rPr>
        <w:t>,,,,,,,,,,,,,,,,,, l</w:t>
      </w:r>
      <w:r w:rsidRPr="00327D4F">
        <w:rPr>
          <w:rFonts w:ascii="Calibri" w:hAnsi="Calibri"/>
          <w:sz w:val="22"/>
          <w:lang w:val="en-GB"/>
        </w:rPr>
        <w:t xml:space="preserve">ei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>Nota: «Acordul Prealabil » si «Autorizatia de Amplasare si Acces la Drum » se emite pentru o functie a obiectivului asa cum rezulta din memoriul tehnic.</w:t>
      </w:r>
      <w:r>
        <w:rPr>
          <w:rFonts w:ascii="Calibri" w:hAnsi="Calibri"/>
          <w:sz w:val="22"/>
          <w:lang w:val="en-GB"/>
        </w:rPr>
        <w:t xml:space="preserve"> </w:t>
      </w:r>
      <w:r w:rsidRPr="00327D4F">
        <w:rPr>
          <w:rFonts w:ascii="Calibri" w:hAnsi="Calibri"/>
          <w:sz w:val="22"/>
          <w:lang w:val="en-GB"/>
        </w:rPr>
        <w:t>Schimbarea functiei sau a destinatiei obiectivului implica obtinerea acceptu</w:t>
      </w:r>
      <w:r>
        <w:rPr>
          <w:rFonts w:ascii="Calibri" w:hAnsi="Calibri"/>
          <w:sz w:val="22"/>
          <w:lang w:val="en-GB"/>
        </w:rPr>
        <w:t>l</w:t>
      </w:r>
      <w:r w:rsidRPr="00327D4F">
        <w:rPr>
          <w:rFonts w:ascii="Calibri" w:hAnsi="Calibri"/>
          <w:sz w:val="22"/>
          <w:lang w:val="en-GB"/>
        </w:rPr>
        <w:t xml:space="preserve">ui administratorului drumului </w:t>
      </w:r>
      <w:r>
        <w:rPr>
          <w:rFonts w:ascii="Calibri" w:hAnsi="Calibri"/>
          <w:sz w:val="22"/>
          <w:lang w:val="en-GB"/>
        </w:rPr>
        <w:t>,,,,,,,,,,,,,,,,,,,,,,,,,,,,,,,,,,,,,,,,,,,</w:t>
      </w:r>
      <w:r>
        <w:rPr>
          <w:rFonts w:ascii="Calibri" w:hAnsi="Calibri"/>
          <w:sz w:val="22"/>
          <w:lang w:val="ro-RO"/>
        </w:rPr>
        <w:t xml:space="preserve">  </w:t>
      </w:r>
      <w:r w:rsidRPr="00327D4F">
        <w:rPr>
          <w:rFonts w:ascii="Calibri" w:hAnsi="Calibri"/>
          <w:sz w:val="22"/>
          <w:lang w:val="en-GB"/>
        </w:rPr>
        <w:t xml:space="preserve">,județul </w:t>
      </w:r>
      <w:r>
        <w:rPr>
          <w:rFonts w:ascii="Calibri" w:hAnsi="Calibri"/>
          <w:sz w:val="22"/>
          <w:lang w:val="en-GB"/>
        </w:rPr>
        <w:t xml:space="preserve">Argeș </w:t>
      </w:r>
      <w:r w:rsidRPr="00327D4F">
        <w:rPr>
          <w:rFonts w:ascii="Calibri" w:hAnsi="Calibri"/>
          <w:sz w:val="22"/>
          <w:lang w:val="en-GB"/>
        </w:rPr>
        <w:t>prin compartimentul de resort –</w:t>
      </w:r>
      <w:r>
        <w:rPr>
          <w:rFonts w:ascii="Calibri" w:hAnsi="Calibri"/>
          <w:sz w:val="22"/>
          <w:lang w:val="en-GB"/>
        </w:rPr>
        <w:t xml:space="preserve">Patrimoniu </w:t>
      </w:r>
      <w:r w:rsidRPr="00327D4F">
        <w:rPr>
          <w:rFonts w:ascii="Calibri" w:hAnsi="Calibri"/>
          <w:sz w:val="22"/>
          <w:lang w:val="en-GB"/>
        </w:rPr>
        <w:t>din cadrul aparatului de specialitate al primarului</w:t>
      </w:r>
      <w:r>
        <w:rPr>
          <w:rFonts w:ascii="Calibri" w:hAnsi="Calibri"/>
          <w:sz w:val="22"/>
          <w:lang w:val="en-GB"/>
        </w:rPr>
        <w:t>.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  <w:r w:rsidRPr="00327D4F">
        <w:rPr>
          <w:rFonts w:ascii="Calibri" w:hAnsi="Calibri"/>
          <w:sz w:val="22"/>
          <w:lang w:val="en-GB"/>
        </w:rPr>
        <w:t xml:space="preserve">Pentru panourile publicitare, suprafata minima supusa tarifarii va fi suprafata rezultata din incadrarea proiectiei orizontale a panoului, la care se adauga 1,00 m de jur imprejur. </w:t>
      </w:r>
    </w:p>
    <w:p w:rsidR="00443AA6" w:rsidRDefault="00443AA6" w:rsidP="00443AA6">
      <w:pPr>
        <w:spacing w:after="0" w:line="259" w:lineRule="auto"/>
        <w:ind w:firstLine="720"/>
        <w:jc w:val="both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jc w:val="center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ind w:firstLine="720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0" w:line="259" w:lineRule="auto"/>
        <w:rPr>
          <w:rFonts w:ascii="Calibri" w:hAnsi="Calibri"/>
          <w:sz w:val="22"/>
          <w:lang w:val="en-GB"/>
        </w:rPr>
      </w:pPr>
    </w:p>
    <w:p w:rsidR="00443AA6" w:rsidRDefault="00443AA6" w:rsidP="00443AA6">
      <w:pPr>
        <w:spacing w:after="160" w:line="259" w:lineRule="auto"/>
      </w:pPr>
    </w:p>
    <w:p w:rsidR="008C1B4D" w:rsidRDefault="008C1B4D"/>
    <w:sectPr w:rsidR="008C1B4D" w:rsidSect="00A67A64">
      <w:headerReference w:type="default" r:id="rId6"/>
      <w:footerReference w:type="default" r:id="rId7"/>
      <w:pgSz w:w="11907" w:h="16840" w:code="9"/>
      <w:pgMar w:top="284" w:right="1134" w:bottom="1134" w:left="1134" w:header="28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A39" w:rsidRDefault="00FF0A39" w:rsidP="00443AA6">
      <w:pPr>
        <w:spacing w:after="0" w:line="240" w:lineRule="auto"/>
      </w:pPr>
      <w:r>
        <w:separator/>
      </w:r>
    </w:p>
  </w:endnote>
  <w:endnote w:type="continuationSeparator" w:id="1">
    <w:p w:rsidR="00FF0A39" w:rsidRDefault="00FF0A39" w:rsidP="00443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64" w:rsidRDefault="00EE18F6">
    <w:pPr>
      <w:pStyle w:val="Footer"/>
      <w:jc w:val="center"/>
    </w:pPr>
    <w:r>
      <w:fldChar w:fldCharType="begin"/>
    </w:r>
    <w:r w:rsidR="00714EA5">
      <w:instrText xml:space="preserve"> PAGE   \* MERGEFORMAT </w:instrText>
    </w:r>
    <w:r>
      <w:fldChar w:fldCharType="separate"/>
    </w:r>
    <w:r w:rsidR="00380103">
      <w:rPr>
        <w:noProof/>
      </w:rPr>
      <w:t>2</w:t>
    </w:r>
    <w:r>
      <w:rPr>
        <w:noProof/>
      </w:rPr>
      <w:fldChar w:fldCharType="end"/>
    </w:r>
  </w:p>
  <w:p w:rsidR="00334CB5" w:rsidRPr="00334CB5" w:rsidRDefault="00FF0A39" w:rsidP="00334CB5">
    <w:pPr>
      <w:pStyle w:val="Footer"/>
      <w:jc w:val="both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A39" w:rsidRDefault="00FF0A39" w:rsidP="00443AA6">
      <w:pPr>
        <w:spacing w:after="0" w:line="240" w:lineRule="auto"/>
      </w:pPr>
      <w:r>
        <w:separator/>
      </w:r>
    </w:p>
  </w:footnote>
  <w:footnote w:type="continuationSeparator" w:id="1">
    <w:p w:rsidR="00FF0A39" w:rsidRDefault="00FF0A39" w:rsidP="00443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23F" w:rsidRDefault="00FF0A39" w:rsidP="0058023F">
    <w:pPr>
      <w:pStyle w:val="Header"/>
      <w:spacing w:after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02"/>
  <w:drawingGridVerticalSpacing w:val="181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43AA6"/>
    <w:rsid w:val="00014ABC"/>
    <w:rsid w:val="000310B1"/>
    <w:rsid w:val="00032070"/>
    <w:rsid w:val="00045467"/>
    <w:rsid w:val="0007537F"/>
    <w:rsid w:val="001309E3"/>
    <w:rsid w:val="00151508"/>
    <w:rsid w:val="001A27D8"/>
    <w:rsid w:val="0024328B"/>
    <w:rsid w:val="002C2AD3"/>
    <w:rsid w:val="00330893"/>
    <w:rsid w:val="00380103"/>
    <w:rsid w:val="003E5DD6"/>
    <w:rsid w:val="00425AC0"/>
    <w:rsid w:val="00443AA6"/>
    <w:rsid w:val="004907FA"/>
    <w:rsid w:val="004D5D24"/>
    <w:rsid w:val="004F50ED"/>
    <w:rsid w:val="005B4569"/>
    <w:rsid w:val="00695110"/>
    <w:rsid w:val="00700594"/>
    <w:rsid w:val="00714EA5"/>
    <w:rsid w:val="00723725"/>
    <w:rsid w:val="0074762A"/>
    <w:rsid w:val="008C1B4D"/>
    <w:rsid w:val="008F2886"/>
    <w:rsid w:val="00A93530"/>
    <w:rsid w:val="00AF78B2"/>
    <w:rsid w:val="00B01274"/>
    <w:rsid w:val="00B159B0"/>
    <w:rsid w:val="00B50D44"/>
    <w:rsid w:val="00BD028B"/>
    <w:rsid w:val="00C31EEC"/>
    <w:rsid w:val="00CB08DF"/>
    <w:rsid w:val="00CF2C12"/>
    <w:rsid w:val="00D90C42"/>
    <w:rsid w:val="00E241E9"/>
    <w:rsid w:val="00EE18F6"/>
    <w:rsid w:val="00F63B18"/>
    <w:rsid w:val="00F92DC6"/>
    <w:rsid w:val="00FF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color w:val="000000"/>
        <w:sz w:val="24"/>
        <w:szCs w:val="24"/>
        <w:lang w:val="ro-RO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A6"/>
    <w:pPr>
      <w:spacing w:after="200" w:line="276" w:lineRule="auto"/>
      <w:jc w:val="left"/>
    </w:pPr>
    <w:rPr>
      <w:rFonts w:ascii="Times New Roman" w:eastAsia="Calibri" w:hAnsi="Times New Roman"/>
      <w:color w:val="auto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3A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3AA6"/>
    <w:rPr>
      <w:rFonts w:ascii="Times New Roman" w:eastAsia="Calibri" w:hAnsi="Times New Roman"/>
      <w:color w:val="auto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43A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3AA6"/>
    <w:rPr>
      <w:rFonts w:ascii="Times New Roman" w:eastAsia="Calibri" w:hAnsi="Times New Roman"/>
      <w:color w:val="auto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1001</Words>
  <Characters>5707</Characters>
  <Application>Microsoft Office Word</Application>
  <DocSecurity>0</DocSecurity>
  <Lines>47</Lines>
  <Paragraphs>13</Paragraphs>
  <ScaleCrop>false</ScaleCrop>
  <Company>Consiliul Judetean Arges</Company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niculinad</dc:creator>
  <cp:lastModifiedBy>anica.lungu</cp:lastModifiedBy>
  <cp:revision>4</cp:revision>
  <cp:lastPrinted>2022-01-13T08:06:00Z</cp:lastPrinted>
  <dcterms:created xsi:type="dcterms:W3CDTF">2021-11-15T12:29:00Z</dcterms:created>
  <dcterms:modified xsi:type="dcterms:W3CDTF">2022-01-13T08:06:00Z</dcterms:modified>
</cp:coreProperties>
</file>